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a2102f948c47f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e9737daad39486c"/>
      <w:footerReference w:type="even" r:id="R069c74aa342f489a"/>
      <w:footerReference w:type="first" r:id="R774e9ac7850b477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aee2a2e1bae492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DFZ-2015-9291-VIII-NE-EI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f10d961b9044aa"/>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d2a50837fb647f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8fbc892d5284f43" /><Relationship Type="http://schemas.openxmlformats.org/officeDocument/2006/relationships/numbering" Target="/word/numbering.xml" Id="R288a05cd47624b78" /><Relationship Type="http://schemas.openxmlformats.org/officeDocument/2006/relationships/settings" Target="/word/settings.xml" Id="R4aac09290f9a4337" /><Relationship Type="http://schemas.openxmlformats.org/officeDocument/2006/relationships/image" Target="/word/media/f9978d19-6e4e-45d9-97de-d4277af109ea.png" Id="Rbaee2a2e1bae492d" /><Relationship Type="http://schemas.openxmlformats.org/officeDocument/2006/relationships/image" Target="/word/media/adc37958-22b6-4503-9cfd-de6a791de7ed.png" Id="R43f10d961b9044aa" /><Relationship Type="http://schemas.openxmlformats.org/officeDocument/2006/relationships/footer" Target="/word/footer1.xml" Id="Rfe9737daad39486c" /><Relationship Type="http://schemas.openxmlformats.org/officeDocument/2006/relationships/footer" Target="/word/footer2.xml" Id="R069c74aa342f489a" /><Relationship Type="http://schemas.openxmlformats.org/officeDocument/2006/relationships/footer" Target="/word/footer3.xml" Id="R774e9ac7850b477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d2a50837fb647f0" /></Relationships>
</file>