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c050e976384a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532648e4e94aad"/>
      <w:footerReference w:type="even" r:id="R97bada7d90564e59"/>
      <w:footerReference w:type="first" r:id="Rc89c329043054c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481c4ef57344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DFZ-2015-2299-XIII-NE-EI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467f9e75354c7b"/>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0bb6e34b944a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9d0dcc285a4f92" /><Relationship Type="http://schemas.openxmlformats.org/officeDocument/2006/relationships/numbering" Target="/word/numbering.xml" Id="R8bb550aa5a234177" /><Relationship Type="http://schemas.openxmlformats.org/officeDocument/2006/relationships/settings" Target="/word/settings.xml" Id="Rd72f31c368ea418a" /><Relationship Type="http://schemas.openxmlformats.org/officeDocument/2006/relationships/image" Target="/word/media/663e8beb-6ed7-4e19-aedc-36919cec7fc7.png" Id="Rc0481c4ef57344e8" /><Relationship Type="http://schemas.openxmlformats.org/officeDocument/2006/relationships/image" Target="/word/media/f3c0312d-c04b-4bb9-9e43-e8eeb1c316d8.png" Id="R4a467f9e75354c7b" /><Relationship Type="http://schemas.openxmlformats.org/officeDocument/2006/relationships/footer" Target="/word/footer1.xml" Id="R2d532648e4e94aad" /><Relationship Type="http://schemas.openxmlformats.org/officeDocument/2006/relationships/footer" Target="/word/footer2.xml" Id="R97bada7d90564e59" /><Relationship Type="http://schemas.openxmlformats.org/officeDocument/2006/relationships/footer" Target="/word/footer3.xml" Id="Rc89c329043054c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0bb6e34b944abc" /></Relationships>
</file>