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a5945eeec443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43cf7a199c439b"/>
      <w:footerReference w:type="even" r:id="R2e949291a95c4e09"/>
      <w:footerReference w:type="first" r:id="R308d914f75b046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2290794aa4d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DFZ-2016-5596-V-NE-EI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c6bfb1bcd6442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3ef819512549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a8d17630c5458b" /><Relationship Type="http://schemas.openxmlformats.org/officeDocument/2006/relationships/numbering" Target="/word/numbering.xml" Id="R60a945fd157a4a55" /><Relationship Type="http://schemas.openxmlformats.org/officeDocument/2006/relationships/settings" Target="/word/settings.xml" Id="R52c2cd0499f046fd" /><Relationship Type="http://schemas.openxmlformats.org/officeDocument/2006/relationships/image" Target="/word/media/a924e029-2e43-4883-82b8-4709dd7a3e2e.png" Id="Rdf82290794aa4d04" /><Relationship Type="http://schemas.openxmlformats.org/officeDocument/2006/relationships/image" Target="/word/media/0dbf77af-b6f5-4ed4-82ee-89b600e06db4.png" Id="Rf0c6bfb1bcd64426" /><Relationship Type="http://schemas.openxmlformats.org/officeDocument/2006/relationships/footer" Target="/word/footer1.xml" Id="R3943cf7a199c439b" /><Relationship Type="http://schemas.openxmlformats.org/officeDocument/2006/relationships/footer" Target="/word/footer2.xml" Id="R2e949291a95c4e09" /><Relationship Type="http://schemas.openxmlformats.org/officeDocument/2006/relationships/footer" Target="/word/footer3.xml" Id="R308d914f75b046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3ef819512549fb" /></Relationships>
</file>