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1f9ead57e940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3529d8de424d9f"/>
      <w:footerReference w:type="even" r:id="R6b787ca2da2340c6"/>
      <w:footerReference w:type="first" r:id="Rba86970399cb4c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6517a033e947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DFZ-2015-8787-X-NE-EI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d4ff9cca1449e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c1538a610c34ff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2da0919f514355" /><Relationship Type="http://schemas.openxmlformats.org/officeDocument/2006/relationships/numbering" Target="/word/numbering.xml" Id="Rdd895c87438a4e66" /><Relationship Type="http://schemas.openxmlformats.org/officeDocument/2006/relationships/settings" Target="/word/settings.xml" Id="Rf20e2531720b4c8a" /><Relationship Type="http://schemas.openxmlformats.org/officeDocument/2006/relationships/image" Target="/word/media/0e67ed3c-3d73-4318-b480-4664d0f2c6c7.png" Id="R2d6517a033e947a3" /><Relationship Type="http://schemas.openxmlformats.org/officeDocument/2006/relationships/image" Target="/word/media/2baba7ac-faeb-4092-916f-713714a5b42a.png" Id="R48d4ff9cca1449e0" /><Relationship Type="http://schemas.openxmlformats.org/officeDocument/2006/relationships/footer" Target="/word/footer1.xml" Id="R913529d8de424d9f" /><Relationship Type="http://schemas.openxmlformats.org/officeDocument/2006/relationships/footer" Target="/word/footer2.xml" Id="R6b787ca2da2340c6" /><Relationship Type="http://schemas.openxmlformats.org/officeDocument/2006/relationships/footer" Target="/word/footer3.xml" Id="Rba86970399cb4c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1538a610c34ff7" /></Relationships>
</file>