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c2ea591ccb4e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a213f9fe434622"/>
      <w:footerReference w:type="even" r:id="Re5cedad5c1ef473c"/>
      <w:footerReference w:type="first" r:id="R8bf595f64b9543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6683393e3447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DFZ-2016-5468-VIII-NE-EI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9c297d4fce44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9440b2230648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45aad8acbb4ef8" /><Relationship Type="http://schemas.openxmlformats.org/officeDocument/2006/relationships/numbering" Target="/word/numbering.xml" Id="R05c9fa3db7804661" /><Relationship Type="http://schemas.openxmlformats.org/officeDocument/2006/relationships/settings" Target="/word/settings.xml" Id="R973321cfc22f4ae4" /><Relationship Type="http://schemas.openxmlformats.org/officeDocument/2006/relationships/image" Target="/word/media/f021e9d4-4109-4dd6-828f-b70aa48f4bdf.png" Id="R4a6683393e344739" /><Relationship Type="http://schemas.openxmlformats.org/officeDocument/2006/relationships/image" Target="/word/media/f4bae382-07d6-4fb3-a73c-0d8381dd3cdf.png" Id="Ra69c297d4fce441d" /><Relationship Type="http://schemas.openxmlformats.org/officeDocument/2006/relationships/footer" Target="/word/footer1.xml" Id="Rc1a213f9fe434622" /><Relationship Type="http://schemas.openxmlformats.org/officeDocument/2006/relationships/footer" Target="/word/footer2.xml" Id="Re5cedad5c1ef473c" /><Relationship Type="http://schemas.openxmlformats.org/officeDocument/2006/relationships/footer" Target="/word/footer3.xml" Id="R8bf595f64b9543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9440b223064818" /></Relationships>
</file>