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5d6b24a3b4e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9cc2196be34596"/>
      <w:footerReference w:type="even" r:id="Rb2c6d2f87845474d"/>
      <w:footerReference w:type="first" r:id="Rdb31a28fcdf44a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6d8ae501f745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DFZ-2016-6512-XIII-NE-EI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8210c4d387415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2f20a6eea944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4820e49c9b45ff" /><Relationship Type="http://schemas.openxmlformats.org/officeDocument/2006/relationships/numbering" Target="/word/numbering.xml" Id="R44751e0082724e40" /><Relationship Type="http://schemas.openxmlformats.org/officeDocument/2006/relationships/settings" Target="/word/settings.xml" Id="R29f8a96a2d294d7e" /><Relationship Type="http://schemas.openxmlformats.org/officeDocument/2006/relationships/image" Target="/word/media/4c590447-54df-443f-86a6-caab86894e40.png" Id="R656d8ae501f7454e" /><Relationship Type="http://schemas.openxmlformats.org/officeDocument/2006/relationships/image" Target="/word/media/56133491-3a34-4525-9536-ddde39e0bb41.png" Id="R498210c4d3874150" /><Relationship Type="http://schemas.openxmlformats.org/officeDocument/2006/relationships/footer" Target="/word/footer1.xml" Id="R1f9cc2196be34596" /><Relationship Type="http://schemas.openxmlformats.org/officeDocument/2006/relationships/footer" Target="/word/footer2.xml" Id="Rb2c6d2f87845474d" /><Relationship Type="http://schemas.openxmlformats.org/officeDocument/2006/relationships/footer" Target="/word/footer3.xml" Id="Rdb31a28fcdf44a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2f20a6eea9441b" /></Relationships>
</file>