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d4410b5e1643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5729b26b34774"/>
      <w:footerReference w:type="even" r:id="Rcd7aa992147f4be4"/>
      <w:footerReference w:type="first" r:id="Rb4c7dd15cbfa43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7317192a5747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DFZ-2016-6091-X-NE-EI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657cc076eb47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418af210f44a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4d760692db48b5" /><Relationship Type="http://schemas.openxmlformats.org/officeDocument/2006/relationships/numbering" Target="/word/numbering.xml" Id="R25a56477bf28421b" /><Relationship Type="http://schemas.openxmlformats.org/officeDocument/2006/relationships/settings" Target="/word/settings.xml" Id="Rb2770862e6594710" /><Relationship Type="http://schemas.openxmlformats.org/officeDocument/2006/relationships/image" Target="/word/media/6e685e52-2774-41af-b622-448fcfb2091f.png" Id="Rb27317192a574754" /><Relationship Type="http://schemas.openxmlformats.org/officeDocument/2006/relationships/image" Target="/word/media/d0825b38-9b3c-4bbd-ad85-2e690c9658de.png" Id="R57657cc076eb4751" /><Relationship Type="http://schemas.openxmlformats.org/officeDocument/2006/relationships/footer" Target="/word/footer1.xml" Id="R0f05729b26b34774" /><Relationship Type="http://schemas.openxmlformats.org/officeDocument/2006/relationships/footer" Target="/word/footer2.xml" Id="Rcd7aa992147f4be4" /><Relationship Type="http://schemas.openxmlformats.org/officeDocument/2006/relationships/footer" Target="/word/footer3.xml" Id="Rb4c7dd15cbfa43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418af210f44a0d" /></Relationships>
</file>