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2085a8e0f7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18202452564ea7"/>
      <w:footerReference w:type="even" r:id="R19df6f54217c497b"/>
      <w:footerReference w:type="first" r:id="R599c363514ca4f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59ce27de0a42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DFZ-2016-3558-VI-NE-EI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b6837d81447f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a3f8f5b41848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4e56280dd64d47" /><Relationship Type="http://schemas.openxmlformats.org/officeDocument/2006/relationships/numbering" Target="/word/numbering.xml" Id="R2a89ab978b464426" /><Relationship Type="http://schemas.openxmlformats.org/officeDocument/2006/relationships/settings" Target="/word/settings.xml" Id="R81751e8ed0b6479e" /><Relationship Type="http://schemas.openxmlformats.org/officeDocument/2006/relationships/image" Target="/word/media/7e63a429-5838-455b-ad82-192f11d6ac55.png" Id="R3d59ce27de0a426d" /><Relationship Type="http://schemas.openxmlformats.org/officeDocument/2006/relationships/image" Target="/word/media/dcb30b62-de6c-4702-a8c5-72a7004c9361.png" Id="R259b6837d81447f5" /><Relationship Type="http://schemas.openxmlformats.org/officeDocument/2006/relationships/footer" Target="/word/footer1.xml" Id="R2518202452564ea7" /><Relationship Type="http://schemas.openxmlformats.org/officeDocument/2006/relationships/footer" Target="/word/footer2.xml" Id="R19df6f54217c497b" /><Relationship Type="http://schemas.openxmlformats.org/officeDocument/2006/relationships/footer" Target="/word/footer3.xml" Id="R599c363514ca4f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a3f8f5b41848ac" /></Relationships>
</file>