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4d3295a19143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781daa40444c53"/>
      <w:footerReference w:type="even" r:id="Re43df833325a4a10"/>
      <w:footerReference w:type="first" r:id="Re6cac46bc85b45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f7db7b0e8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DFZ-2016-6093-VI-NE-EI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69ab4da6c148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4e86e0eb4e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c9aa5e5d9412e" /><Relationship Type="http://schemas.openxmlformats.org/officeDocument/2006/relationships/numbering" Target="/word/numbering.xml" Id="R419966cc5dfa4697" /><Relationship Type="http://schemas.openxmlformats.org/officeDocument/2006/relationships/settings" Target="/word/settings.xml" Id="R75dc293195924f71" /><Relationship Type="http://schemas.openxmlformats.org/officeDocument/2006/relationships/image" Target="/word/media/c6c75c8f-0cbf-4afa-878e-7e1e03fc2087.png" Id="R189f7db7b0e84250" /><Relationship Type="http://schemas.openxmlformats.org/officeDocument/2006/relationships/image" Target="/word/media/fb78dd8f-54a4-45f1-be21-6b7ab1309681.png" Id="R0769ab4da6c1482c" /><Relationship Type="http://schemas.openxmlformats.org/officeDocument/2006/relationships/footer" Target="/word/footer1.xml" Id="Rfe781daa40444c53" /><Relationship Type="http://schemas.openxmlformats.org/officeDocument/2006/relationships/footer" Target="/word/footer2.xml" Id="Re43df833325a4a10" /><Relationship Type="http://schemas.openxmlformats.org/officeDocument/2006/relationships/footer" Target="/word/footer3.xml" Id="Re6cac46bc85b45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4e86e0eb4e41c0" /></Relationships>
</file>