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aaf3529ce5498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7b2249877dc43f2"/>
      <w:footerReference w:type="even" r:id="R9353ad3b56004d23"/>
      <w:footerReference w:type="first" r:id="R8fbf2fe7f0e84a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da9f8e7fe645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DFZ-2015-7020-IX-NE-EI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1dba4c81034365"/>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c77eabe077e40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881b87316f4ca2" /><Relationship Type="http://schemas.openxmlformats.org/officeDocument/2006/relationships/numbering" Target="/word/numbering.xml" Id="Ra345810f016f4442" /><Relationship Type="http://schemas.openxmlformats.org/officeDocument/2006/relationships/settings" Target="/word/settings.xml" Id="R79fff4da33bc4ee6" /><Relationship Type="http://schemas.openxmlformats.org/officeDocument/2006/relationships/image" Target="/word/media/7e471d9e-3001-4e2c-8b9a-80a44e9b3cc2.png" Id="Rbfda9f8e7fe64580" /><Relationship Type="http://schemas.openxmlformats.org/officeDocument/2006/relationships/image" Target="/word/media/80fcbc6f-0351-4517-8b23-65103df556db.png" Id="R941dba4c81034365" /><Relationship Type="http://schemas.openxmlformats.org/officeDocument/2006/relationships/footer" Target="/word/footer1.xml" Id="R17b2249877dc43f2" /><Relationship Type="http://schemas.openxmlformats.org/officeDocument/2006/relationships/footer" Target="/word/footer2.xml" Id="R9353ad3b56004d23" /><Relationship Type="http://schemas.openxmlformats.org/officeDocument/2006/relationships/footer" Target="/word/footer3.xml" Id="R8fbf2fe7f0e84a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77eabe077e407e" /></Relationships>
</file>