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a2c7a3babb42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6b799b8a274602"/>
      <w:footerReference w:type="even" r:id="Rd3e0ed25eb0a4693"/>
      <w:footerReference w:type="first" r:id="R1f44280d10dd41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2f8eca57e40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DFZ-2015-7056-V-NE-EI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e3826df89e42a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e2006873b84f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61614ebb834810" /><Relationship Type="http://schemas.openxmlformats.org/officeDocument/2006/relationships/numbering" Target="/word/numbering.xml" Id="Rc396c735dc7544a0" /><Relationship Type="http://schemas.openxmlformats.org/officeDocument/2006/relationships/settings" Target="/word/settings.xml" Id="R5b1dc1bdaf2a4ac1" /><Relationship Type="http://schemas.openxmlformats.org/officeDocument/2006/relationships/image" Target="/word/media/925f8ba7-fbc4-43aa-b29f-fc19ddefad72.png" Id="Rece2f8eca57e40f5" /><Relationship Type="http://schemas.openxmlformats.org/officeDocument/2006/relationships/image" Target="/word/media/1564b5cf-08d4-4d56-83bf-4e0eb1aac0d2.png" Id="Rc8e3826df89e42a2" /><Relationship Type="http://schemas.openxmlformats.org/officeDocument/2006/relationships/footer" Target="/word/footer1.xml" Id="R6d6b799b8a274602" /><Relationship Type="http://schemas.openxmlformats.org/officeDocument/2006/relationships/footer" Target="/word/footer2.xml" Id="Rd3e0ed25eb0a4693" /><Relationship Type="http://schemas.openxmlformats.org/officeDocument/2006/relationships/footer" Target="/word/footer3.xml" Id="R1f44280d10dd41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e2006873b84f44" /></Relationships>
</file>