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94452a922145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03c7b00b2845dd"/>
      <w:footerReference w:type="even" r:id="R023c362f0df24530"/>
      <w:footerReference w:type="first" r:id="R09641ba3feea4c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8a80163bdf49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DFZ-2015-6859-VII-NE-EI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1846c5b80b414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4990566d4347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8d9d5cb00441a6" /><Relationship Type="http://schemas.openxmlformats.org/officeDocument/2006/relationships/numbering" Target="/word/numbering.xml" Id="R2532e549339e4ef7" /><Relationship Type="http://schemas.openxmlformats.org/officeDocument/2006/relationships/settings" Target="/word/settings.xml" Id="R7175ec6c05bb4891" /><Relationship Type="http://schemas.openxmlformats.org/officeDocument/2006/relationships/image" Target="/word/media/eb75bece-237e-49bc-bcc6-22a7a9c19719.png" Id="R4c8a80163bdf498f" /><Relationship Type="http://schemas.openxmlformats.org/officeDocument/2006/relationships/image" Target="/word/media/04fca08f-829d-472e-99c4-f65ce9b2c27e.png" Id="Re11846c5b80b4141" /><Relationship Type="http://schemas.openxmlformats.org/officeDocument/2006/relationships/footer" Target="/word/footer1.xml" Id="Rd403c7b00b2845dd" /><Relationship Type="http://schemas.openxmlformats.org/officeDocument/2006/relationships/footer" Target="/word/footer2.xml" Id="R023c362f0df24530" /><Relationship Type="http://schemas.openxmlformats.org/officeDocument/2006/relationships/footer" Target="/word/footer3.xml" Id="R09641ba3feea4c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4990566d434771" /></Relationships>
</file>