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9aec87f9f43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ceb79a4cc743e5"/>
      <w:footerReference w:type="even" r:id="R20bb1a78222249f1"/>
      <w:footerReference w:type="first" r:id="Rfabbd3b8770f4e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5a0588ade045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DFZ-2015-7135-VII-NE-EI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58d4201adf848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29a4a08d0d347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9ee74519547dc" /><Relationship Type="http://schemas.openxmlformats.org/officeDocument/2006/relationships/numbering" Target="/word/numbering.xml" Id="Rac08b42128c44a32" /><Relationship Type="http://schemas.openxmlformats.org/officeDocument/2006/relationships/settings" Target="/word/settings.xml" Id="R9ad24865137f4d35" /><Relationship Type="http://schemas.openxmlformats.org/officeDocument/2006/relationships/image" Target="/word/media/fdbac476-ebdb-43ad-96f9-d0ee8a9440d2.png" Id="Ra35a0588ade045c5" /><Relationship Type="http://schemas.openxmlformats.org/officeDocument/2006/relationships/image" Target="/word/media/60b0313e-e4c7-4093-bac8-9867b21d860a.png" Id="R758d4201adf84829" /><Relationship Type="http://schemas.openxmlformats.org/officeDocument/2006/relationships/footer" Target="/word/footer1.xml" Id="R55ceb79a4cc743e5" /><Relationship Type="http://schemas.openxmlformats.org/officeDocument/2006/relationships/footer" Target="/word/footer2.xml" Id="R20bb1a78222249f1" /><Relationship Type="http://schemas.openxmlformats.org/officeDocument/2006/relationships/footer" Target="/word/footer3.xml" Id="Rfabbd3b8770f4e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9a4a08d0d34786" /></Relationships>
</file>