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5ab4ac0d0440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471ea2bc954784"/>
      <w:footerReference w:type="even" r:id="Re0ae113b5c744109"/>
      <w:footerReference w:type="first" r:id="Rde2242a9b80340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378e96281247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DFZ-2016-1517-IV-NE-EI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d2542b72034de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ad52e04d314c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eeb1d2437d4b1a" /><Relationship Type="http://schemas.openxmlformats.org/officeDocument/2006/relationships/numbering" Target="/word/numbering.xml" Id="Re65a790b70bb4964" /><Relationship Type="http://schemas.openxmlformats.org/officeDocument/2006/relationships/settings" Target="/word/settings.xml" Id="R8f9dfb3a9f9b4d8c" /><Relationship Type="http://schemas.openxmlformats.org/officeDocument/2006/relationships/image" Target="/word/media/17f2af8d-accd-442a-acc4-6aeb9eb7b041.png" Id="R93378e9628124774" /><Relationship Type="http://schemas.openxmlformats.org/officeDocument/2006/relationships/image" Target="/word/media/fb2ace7a-40d0-43b8-8d0c-601d9e609c7e.png" Id="R81d2542b72034dea" /><Relationship Type="http://schemas.openxmlformats.org/officeDocument/2006/relationships/footer" Target="/word/footer1.xml" Id="Ra2471ea2bc954784" /><Relationship Type="http://schemas.openxmlformats.org/officeDocument/2006/relationships/footer" Target="/word/footer2.xml" Id="Re0ae113b5c744109" /><Relationship Type="http://schemas.openxmlformats.org/officeDocument/2006/relationships/footer" Target="/word/footer3.xml" Id="Rde2242a9b80340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ad52e04d314cf0" /></Relationships>
</file>