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dd2358972e42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00e384c763441b"/>
      <w:footerReference w:type="even" r:id="R35466c30d6ff4a8e"/>
      <w:footerReference w:type="first" r:id="Rb7b6225d32b640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d3708f202841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DFZ-2016-2078-IV-NE-EI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bbbfa88364411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c122dfcbb94c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6a76f26e684bc5" /><Relationship Type="http://schemas.openxmlformats.org/officeDocument/2006/relationships/numbering" Target="/word/numbering.xml" Id="Rca61a0016fcc418e" /><Relationship Type="http://schemas.openxmlformats.org/officeDocument/2006/relationships/settings" Target="/word/settings.xml" Id="R1e0b51323a4b4a41" /><Relationship Type="http://schemas.openxmlformats.org/officeDocument/2006/relationships/image" Target="/word/media/e8bacf3f-4df7-4183-bbce-86c56004a8fd.png" Id="R63d3708f202841b8" /><Relationship Type="http://schemas.openxmlformats.org/officeDocument/2006/relationships/image" Target="/word/media/7d7e2475-e4c1-4bf9-a9a2-8802130554f5.png" Id="R01bbbfa883644111" /><Relationship Type="http://schemas.openxmlformats.org/officeDocument/2006/relationships/footer" Target="/word/footer1.xml" Id="R8300e384c763441b" /><Relationship Type="http://schemas.openxmlformats.org/officeDocument/2006/relationships/footer" Target="/word/footer2.xml" Id="R35466c30d6ff4a8e" /><Relationship Type="http://schemas.openxmlformats.org/officeDocument/2006/relationships/footer" Target="/word/footer3.xml" Id="Rb7b6225d32b640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c122dfcbb94cf4" /></Relationships>
</file>