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6ed48969e147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6f742566cb4f30"/>
      <w:footerReference w:type="even" r:id="R79dd88736a8e460d"/>
      <w:footerReference w:type="first" r:id="R496830db82bb4b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9c3568c09748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DFZ-2015-8286-XIII-NE-EI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aa2b3437eb486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ee3d82672a4f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657a1f4aa24cae" /><Relationship Type="http://schemas.openxmlformats.org/officeDocument/2006/relationships/numbering" Target="/word/numbering.xml" Id="Rbcb9ad1f9f554e15" /><Relationship Type="http://schemas.openxmlformats.org/officeDocument/2006/relationships/settings" Target="/word/settings.xml" Id="R393c5f6fa5dd4c1d" /><Relationship Type="http://schemas.openxmlformats.org/officeDocument/2006/relationships/image" Target="/word/media/c2a2b4bf-2808-4a8a-838d-d4061c552f49.png" Id="R419c3568c0974865" /><Relationship Type="http://schemas.openxmlformats.org/officeDocument/2006/relationships/image" Target="/word/media/7944f473-8c4b-4f42-9a81-4062e5b14cef.png" Id="Ra7aa2b3437eb486e" /><Relationship Type="http://schemas.openxmlformats.org/officeDocument/2006/relationships/footer" Target="/word/footer1.xml" Id="R7f6f742566cb4f30" /><Relationship Type="http://schemas.openxmlformats.org/officeDocument/2006/relationships/footer" Target="/word/footer2.xml" Id="R79dd88736a8e460d" /><Relationship Type="http://schemas.openxmlformats.org/officeDocument/2006/relationships/footer" Target="/word/footer3.xml" Id="R496830db82bb4b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ee3d82672a4fe1" /></Relationships>
</file>