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0f6806dfb54c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d912c6d8aa4711"/>
      <w:footerReference w:type="even" r:id="Rde39c47e0ff441a5"/>
      <w:footerReference w:type="first" r:id="R06eaad008a0941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c908a341c4f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DFZ-2016-1202-XIII-NE-EI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af5ee4525c4dc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4e51d1e21741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3d48cd9e1647b9" /><Relationship Type="http://schemas.openxmlformats.org/officeDocument/2006/relationships/numbering" Target="/word/numbering.xml" Id="Rc326d1e1ff734548" /><Relationship Type="http://schemas.openxmlformats.org/officeDocument/2006/relationships/settings" Target="/word/settings.xml" Id="Rfa190785ed7c43f1" /><Relationship Type="http://schemas.openxmlformats.org/officeDocument/2006/relationships/image" Target="/word/media/0ddf17db-1ad8-4eec-8d00-9a0c433de0b4.png" Id="R12ec908a341c4fd0" /><Relationship Type="http://schemas.openxmlformats.org/officeDocument/2006/relationships/image" Target="/word/media/93604fc0-0b0e-4716-8aeb-f2b4806cfa19.png" Id="Rf5af5ee4525c4dc3" /><Relationship Type="http://schemas.openxmlformats.org/officeDocument/2006/relationships/footer" Target="/word/footer1.xml" Id="Rbed912c6d8aa4711" /><Relationship Type="http://schemas.openxmlformats.org/officeDocument/2006/relationships/footer" Target="/word/footer2.xml" Id="Rde39c47e0ff441a5" /><Relationship Type="http://schemas.openxmlformats.org/officeDocument/2006/relationships/footer" Target="/word/footer3.xml" Id="R06eaad008a0941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4e51d1e21741cc" /></Relationships>
</file>