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bedd1d5cff46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40652fd27f4e15"/>
      <w:footerReference w:type="even" r:id="R6840cfdc716e4eba"/>
      <w:footerReference w:type="first" r:id="R06073404b46848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a84d96965149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DFZ-2015-8850-X-NE-EI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ca16f0b1b5423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58176045cc41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8312baaba34a54" /><Relationship Type="http://schemas.openxmlformats.org/officeDocument/2006/relationships/numbering" Target="/word/numbering.xml" Id="R46ae0c370dc245a1" /><Relationship Type="http://schemas.openxmlformats.org/officeDocument/2006/relationships/settings" Target="/word/settings.xml" Id="Re1eaf764c449446e" /><Relationship Type="http://schemas.openxmlformats.org/officeDocument/2006/relationships/image" Target="/word/media/7a650f52-4ae9-4781-b1bd-64051a2e2eaf.png" Id="R5ea84d9696514924" /><Relationship Type="http://schemas.openxmlformats.org/officeDocument/2006/relationships/image" Target="/word/media/4a63a617-eb1a-4b3c-a634-c205c10107aa.png" Id="Rf6ca16f0b1b5423d" /><Relationship Type="http://schemas.openxmlformats.org/officeDocument/2006/relationships/footer" Target="/word/footer1.xml" Id="Rfb40652fd27f4e15" /><Relationship Type="http://schemas.openxmlformats.org/officeDocument/2006/relationships/footer" Target="/word/footer2.xml" Id="R6840cfdc716e4eba" /><Relationship Type="http://schemas.openxmlformats.org/officeDocument/2006/relationships/footer" Target="/word/footer3.xml" Id="R06073404b46848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58176045cc411c" /></Relationships>
</file>