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e857dfd13047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88da9871b6431e"/>
      <w:footerReference w:type="even" r:id="R0c1d8ec4bcf24490"/>
      <w:footerReference w:type="first" r:id="R17bbe765eb314d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38af9bd30042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DFZ-2016-240-V-NE-EI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e9ff8842e34f5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62d635ef6346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71240e16fb4e0d" /><Relationship Type="http://schemas.openxmlformats.org/officeDocument/2006/relationships/numbering" Target="/word/numbering.xml" Id="Rad4a93ba1f8e41fc" /><Relationship Type="http://schemas.openxmlformats.org/officeDocument/2006/relationships/settings" Target="/word/settings.xml" Id="Rde9980e547d240bb" /><Relationship Type="http://schemas.openxmlformats.org/officeDocument/2006/relationships/image" Target="/word/media/0efa1273-2646-43df-8ab5-eee645ea4415.png" Id="Rb338af9bd3004255" /><Relationship Type="http://schemas.openxmlformats.org/officeDocument/2006/relationships/image" Target="/word/media/a8e40593-c3b1-40ab-946d-318b342151b6.png" Id="Rdde9ff8842e34f5e" /><Relationship Type="http://schemas.openxmlformats.org/officeDocument/2006/relationships/footer" Target="/word/footer1.xml" Id="Reb88da9871b6431e" /><Relationship Type="http://schemas.openxmlformats.org/officeDocument/2006/relationships/footer" Target="/word/footer2.xml" Id="R0c1d8ec4bcf24490" /><Relationship Type="http://schemas.openxmlformats.org/officeDocument/2006/relationships/footer" Target="/word/footer3.xml" Id="R17bbe765eb314d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62d635ef6346fd" /></Relationships>
</file>