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c428ed49f4f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d6913c0f8f46b1"/>
      <w:footerReference w:type="even" r:id="R2bb5d599eb5141e2"/>
      <w:footerReference w:type="first" r:id="Rbdefd59693d445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1e6dbf02514fc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DFZ-2015-9072-IX-NE-EI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9333709d4c647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52b0dac1cac43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28c86405dd42c3" /><Relationship Type="http://schemas.openxmlformats.org/officeDocument/2006/relationships/numbering" Target="/word/numbering.xml" Id="R454ee6444d5644c6" /><Relationship Type="http://schemas.openxmlformats.org/officeDocument/2006/relationships/settings" Target="/word/settings.xml" Id="R19beb799ac24404d" /><Relationship Type="http://schemas.openxmlformats.org/officeDocument/2006/relationships/image" Target="/word/media/3e2058d6-43e0-4a35-aa09-a070db07cf58.png" Id="R231e6dbf02514fc6" /><Relationship Type="http://schemas.openxmlformats.org/officeDocument/2006/relationships/image" Target="/word/media/8a560dfa-1845-47e8-bfdc-94232a938415.png" Id="Re9333709d4c647a4" /><Relationship Type="http://schemas.openxmlformats.org/officeDocument/2006/relationships/footer" Target="/word/footer1.xml" Id="R73d6913c0f8f46b1" /><Relationship Type="http://schemas.openxmlformats.org/officeDocument/2006/relationships/footer" Target="/word/footer2.xml" Id="R2bb5d599eb5141e2" /><Relationship Type="http://schemas.openxmlformats.org/officeDocument/2006/relationships/footer" Target="/word/footer3.xml" Id="Rbdefd59693d445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52b0dac1cac4329" /></Relationships>
</file>