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95748e6f94e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9a9e541f8314e91"/>
      <w:footerReference w:type="even" r:id="R4c0919ba3c44479d"/>
      <w:footerReference w:type="first" r:id="R41d5ea89a2f640c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c8577fc88d48a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DFZ-2015-8249-VII-NE-EI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170547e878840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7fd45c2b222407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8c13671ca04305" /><Relationship Type="http://schemas.openxmlformats.org/officeDocument/2006/relationships/numbering" Target="/word/numbering.xml" Id="Rf02e43f950ed4fc5" /><Relationship Type="http://schemas.openxmlformats.org/officeDocument/2006/relationships/settings" Target="/word/settings.xml" Id="R35b4181fedf14d14" /><Relationship Type="http://schemas.openxmlformats.org/officeDocument/2006/relationships/image" Target="/word/media/858912e8-4a18-4e21-ab29-805ac6791f5d.png" Id="R7ac8577fc88d48af" /><Relationship Type="http://schemas.openxmlformats.org/officeDocument/2006/relationships/image" Target="/word/media/b3a2b5c7-f6f1-4996-8c9d-8de0f172ea54.png" Id="Ra170547e878840a4" /><Relationship Type="http://schemas.openxmlformats.org/officeDocument/2006/relationships/footer" Target="/word/footer1.xml" Id="R39a9e541f8314e91" /><Relationship Type="http://schemas.openxmlformats.org/officeDocument/2006/relationships/footer" Target="/word/footer2.xml" Id="R4c0919ba3c44479d" /><Relationship Type="http://schemas.openxmlformats.org/officeDocument/2006/relationships/footer" Target="/word/footer3.xml" Id="R41d5ea89a2f640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7fd45c2b222407d" /></Relationships>
</file>