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3059dd428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33e4fde625c42f3"/>
      <w:footerReference w:type="even" r:id="R8f88dffa63214387"/>
      <w:footerReference w:type="first" r:id="R445750d28cc34e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0d278374c1418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DFZ-2015-9200-V-NE-EI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2d8ef383b1845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789deff02d8488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864617084580" /><Relationship Type="http://schemas.openxmlformats.org/officeDocument/2006/relationships/numbering" Target="/word/numbering.xml" Id="Rfc812a9b75b44d74" /><Relationship Type="http://schemas.openxmlformats.org/officeDocument/2006/relationships/settings" Target="/word/settings.xml" Id="R34eaed3590c04ca6" /><Relationship Type="http://schemas.openxmlformats.org/officeDocument/2006/relationships/image" Target="/word/media/07af4dc5-ca8b-4b4b-88dc-a7cb66dece02.png" Id="Ra90d278374c14183" /><Relationship Type="http://schemas.openxmlformats.org/officeDocument/2006/relationships/image" Target="/word/media/9dd1d167-8909-4251-8ce1-8637ef25f389.png" Id="R12d8ef383b184529" /><Relationship Type="http://schemas.openxmlformats.org/officeDocument/2006/relationships/footer" Target="/word/footer1.xml" Id="R233e4fde625c42f3" /><Relationship Type="http://schemas.openxmlformats.org/officeDocument/2006/relationships/footer" Target="/word/footer2.xml" Id="R8f88dffa63214387" /><Relationship Type="http://schemas.openxmlformats.org/officeDocument/2006/relationships/footer" Target="/word/footer3.xml" Id="R445750d28cc34e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789deff02d84880" /></Relationships>
</file>