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a56c6f878543d9"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1aaa2b0c4b498e"/>
      <w:footerReference w:type="even" r:id="R74d559a7cf504cf5"/>
      <w:footerReference w:type="first" r:id="R3a03de64bf67426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ef9f15fcb284b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PESQUERA LOS FIORDOS (CURARREHUE)</w:t>
      </w:r>
    </w:p>
    <w:p>
      <w:pPr>
        <w:jc w:val="center"/>
      </w:pPr>
      <w:r>
        <w:rPr>
          <w:sz w:val="32"/>
          <w:szCs w:val="32"/>
          <w:b/>
        </w:rPr>
        <w:br/>
      </w:r>
      <w:r>
        <w:rPr>
          <w:sz w:val="32"/>
          <w:szCs w:val="32"/>
          <w:b/>
        </w:rPr>
        <w:t>DFZ-2015-7930-IX-NE-EI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e98696100dd445c"/>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“PESQUERA LOS FIORDOS (CURARREHUE)”,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EXPORTADORA LOS FIORDOS LTDA.</w:t>
            </w:r>
          </w:p>
        </w:tc>
        <w:tc>
          <w:tcPr>
            <w:tcW w:w="2310" w:type="pct"/>
            <w:gridSpan w:val="2"/>
          </w:tcPr>
          <w:p>
            <w:pPr/>
            <w:r>
              <w:rPr>
                <w:b/>
              </w:rPr>
              <w:t>RUT o RUN:</w:t>
            </w:r>
            <w:r>
              <w:br/>
            </w:r>
            <w:r>
              <w:t>79872420-7</w:t>
            </w:r>
          </w:p>
        </w:tc>
      </w:tr>
      <w:tr>
        <w:tc>
          <w:tcPr>
            <w:tcW w:w="2310" w:type="pct"/>
            <w:gridSpan w:val="4"/>
          </w:tcPr>
          <w:p>
            <w:pPr/>
            <w:r>
              <w:rPr>
                <w:b/>
              </w:rPr>
              <w:t>Identificación de la actividad, proyecto o fuente fiscalizada:</w:t>
            </w:r>
            <w:r>
              <w:br/>
            </w:r>
            <w:r>
              <w:t>PESQUERA LOS FIORDOS (CURARREHUE)</w:t>
            </w:r>
          </w:p>
        </w:tc>
      </w:tr>
      <w:tr>
        <w:tc>
          <w:tcPr>
            <w:tcW w:w="15000" w:type="dxa"/>
          </w:tcPr>
          <w:p>
            <w:pPr/>
            <w:r>
              <w:rPr>
                <w:b/>
              </w:rPr>
              <w:t>Dirección:</w:t>
            </w:r>
            <w:r>
              <w:br/>
            </w:r>
            <w:r>
              <w:t>SECTOR RINCONADA DE CATRIPULLI</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CURARREHUE</w:t>
            </w:r>
          </w:p>
        </w:tc>
      </w:tr>
      <w:tr>
        <w:tc>
          <w:tcPr>
            <w:tcW w:w="2310" w:type="pct"/>
            <w:gridSpan w:val="2"/>
          </w:tcPr>
          <w:p>
            <w:pPr/>
            <w:r>
              <w:rPr>
                <w:b/>
              </w:rPr>
              <w:t>Correo electrónico:</w:t>
            </w:r>
            <w:r>
              <w:br/>
            </w:r>
            <w:r>
              <w:t>BLAGOS@LOSFIORDOS.CL; FELIPE.ILUFI@POCH.CL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 de fecha 25-02-2014</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 MAQUINA)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LA MAQUINA (CURARREHUE)</w:t>
            </w:r>
          </w:p>
        </w:tc>
        <w:tc>
          <w:tcPr>
            <w:tcW w:w="2310" w:type="auto"/>
          </w:tcPr>
          <w:p>
            <w:pPr/>
            <w:r>
              <w:rPr>
                <w:sz w:val="18"/>
                <w:szCs w:val="18"/>
              </w:rPr>
              <w:t>31141</w:t>
            </w:r>
          </w:p>
        </w:tc>
        <w:tc>
          <w:tcPr>
            <w:tcW w:w="2310" w:type="auto"/>
          </w:tcPr>
          <w:p>
            <w:pPr/>
            <w:r>
              <w:rPr>
                <w:sz w:val="18"/>
                <w:szCs w:val="18"/>
              </w:rPr>
              <w:t>114</w:t>
            </w:r>
          </w:p>
        </w:tc>
        <w:tc>
          <w:tcPr>
            <w:tcW w:w="2310" w:type="auto"/>
          </w:tcPr>
          <w:p>
            <w:pPr/>
            <w:r>
              <w:rPr>
                <w:sz w:val="18"/>
                <w:szCs w:val="18"/>
              </w:rPr>
              <w:t>25-02-2014</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 MAQUINA)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 MAQUINA)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cfc54ae91c41e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cdd3f1efa84a2a" /><Relationship Type="http://schemas.openxmlformats.org/officeDocument/2006/relationships/numbering" Target="/word/numbering.xml" Id="Rc0058d04766d4896" /><Relationship Type="http://schemas.openxmlformats.org/officeDocument/2006/relationships/settings" Target="/word/settings.xml" Id="R4bad3af3d1c7498a" /><Relationship Type="http://schemas.openxmlformats.org/officeDocument/2006/relationships/image" Target="/word/media/e9e4f5db-b047-4e11-b322-20cea71eb952.png" Id="R5ef9f15fcb284b44" /><Relationship Type="http://schemas.openxmlformats.org/officeDocument/2006/relationships/image" Target="/word/media/7142cc56-7d40-4c9d-b556-6bc95619a327.png" Id="R6e98696100dd445c" /><Relationship Type="http://schemas.openxmlformats.org/officeDocument/2006/relationships/footer" Target="/word/footer1.xml" Id="Rfc1aaa2b0c4b498e" /><Relationship Type="http://schemas.openxmlformats.org/officeDocument/2006/relationships/footer" Target="/word/footer2.xml" Id="R74d559a7cf504cf5" /><Relationship Type="http://schemas.openxmlformats.org/officeDocument/2006/relationships/footer" Target="/word/footer3.xml" Id="R3a03de64bf67426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cfc54ae91c41ed" /></Relationships>
</file>