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1062440044b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ee1dbc13214320"/>
      <w:footerReference w:type="even" r:id="R88575e1d8eb049d5"/>
      <w:footerReference w:type="first" r:id="Rbd9e83687e484a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7f8e86480b4f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DFZ-2016-2192-XIV-NE-EI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8b5d1ed7774d4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979372e9a1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d319c4230c4c10" /><Relationship Type="http://schemas.openxmlformats.org/officeDocument/2006/relationships/numbering" Target="/word/numbering.xml" Id="Raf3e8113a63644f5" /><Relationship Type="http://schemas.openxmlformats.org/officeDocument/2006/relationships/settings" Target="/word/settings.xml" Id="R99e3e698c7694c02" /><Relationship Type="http://schemas.openxmlformats.org/officeDocument/2006/relationships/image" Target="/word/media/63adb194-940a-4ffe-856a-4254ef05c82a.png" Id="Rd07f8e86480b4f90" /><Relationship Type="http://schemas.openxmlformats.org/officeDocument/2006/relationships/image" Target="/word/media/d95c9dfe-516b-4ea1-a126-25e83daf3af6.png" Id="R838b5d1ed7774d4c" /><Relationship Type="http://schemas.openxmlformats.org/officeDocument/2006/relationships/footer" Target="/word/footer1.xml" Id="Rbcee1dbc13214320" /><Relationship Type="http://schemas.openxmlformats.org/officeDocument/2006/relationships/footer" Target="/word/footer2.xml" Id="R88575e1d8eb049d5" /><Relationship Type="http://schemas.openxmlformats.org/officeDocument/2006/relationships/footer" Target="/word/footer3.xml" Id="Rbd9e83687e484a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979372e9a14476" /></Relationships>
</file>