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f65692d81244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8c3ea995d04cdf"/>
      <w:footerReference w:type="even" r:id="R5f40bb99ab424536"/>
      <w:footerReference w:type="first" r:id="Rabab8c2a0dca46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ab509a1f247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DFZ-2015-8291-XIV-NE-EI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57e17df9c498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0339c4b301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7a5865d39244d0" /><Relationship Type="http://schemas.openxmlformats.org/officeDocument/2006/relationships/numbering" Target="/word/numbering.xml" Id="Ra3a69d29fb8446b6" /><Relationship Type="http://schemas.openxmlformats.org/officeDocument/2006/relationships/settings" Target="/word/settings.xml" Id="Rdac70dceb8e845df" /><Relationship Type="http://schemas.openxmlformats.org/officeDocument/2006/relationships/image" Target="/word/media/63f37e61-da78-4144-b3ad-cc857b5c652d.png" Id="Rf87ab509a1f247b3" /><Relationship Type="http://schemas.openxmlformats.org/officeDocument/2006/relationships/image" Target="/word/media/4cd8e813-6518-41a5-9b0e-1201a120341f.png" Id="R6df57e17df9c498d" /><Relationship Type="http://schemas.openxmlformats.org/officeDocument/2006/relationships/footer" Target="/word/footer1.xml" Id="Rd08c3ea995d04cdf" /><Relationship Type="http://schemas.openxmlformats.org/officeDocument/2006/relationships/footer" Target="/word/footer2.xml" Id="R5f40bb99ab424536" /><Relationship Type="http://schemas.openxmlformats.org/officeDocument/2006/relationships/footer" Target="/word/footer3.xml" Id="Rabab8c2a0dca46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0339c4b3014a5a" /></Relationships>
</file>