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ad28e40e8148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3f149578e44ffa"/>
      <w:footerReference w:type="even" r:id="Rfbfd30101f7a466f"/>
      <w:footerReference w:type="first" r:id="R52ad547302624a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dfaaf47a4e49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DFZ-2016-2314-X-NE-EI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90610119e8465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fcd73a8cb04b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3e28d551c84781" /><Relationship Type="http://schemas.openxmlformats.org/officeDocument/2006/relationships/numbering" Target="/word/numbering.xml" Id="Reeac6648ebcc4b85" /><Relationship Type="http://schemas.openxmlformats.org/officeDocument/2006/relationships/settings" Target="/word/settings.xml" Id="Rc8dc7363fd9e466d" /><Relationship Type="http://schemas.openxmlformats.org/officeDocument/2006/relationships/image" Target="/word/media/f087f59a-c046-4542-b42a-1a9bcaa7614f.png" Id="Rd9dfaaf47a4e49ea" /><Relationship Type="http://schemas.openxmlformats.org/officeDocument/2006/relationships/image" Target="/word/media/786a9a7e-0b8f-4884-b571-7451d340333f.png" Id="Re190610119e84655" /><Relationship Type="http://schemas.openxmlformats.org/officeDocument/2006/relationships/footer" Target="/word/footer1.xml" Id="Rbf3f149578e44ffa" /><Relationship Type="http://schemas.openxmlformats.org/officeDocument/2006/relationships/footer" Target="/word/footer2.xml" Id="Rfbfd30101f7a466f" /><Relationship Type="http://schemas.openxmlformats.org/officeDocument/2006/relationships/footer" Target="/word/footer3.xml" Id="R52ad547302624a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fcd73a8cb04b69" /></Relationships>
</file>