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1126932ab402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6af4af929b24a9f"/>
      <w:footerReference w:type="even" r:id="R47801a424f2049f4"/>
      <w:footerReference w:type="first" r:id="R7ce164eb67d843e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e44301b7f34c6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DFZ-2016-2088-VII-NE-EI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ec61fe54334413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797d994b666430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ad2763b8444b29" /><Relationship Type="http://schemas.openxmlformats.org/officeDocument/2006/relationships/numbering" Target="/word/numbering.xml" Id="R8af0e851f6104e9b" /><Relationship Type="http://schemas.openxmlformats.org/officeDocument/2006/relationships/settings" Target="/word/settings.xml" Id="R9846058baab24a6c" /><Relationship Type="http://schemas.openxmlformats.org/officeDocument/2006/relationships/image" Target="/word/media/7f2d39f2-4b4e-4fee-9c06-71935e72ba76.png" Id="R87e44301b7f34c66" /><Relationship Type="http://schemas.openxmlformats.org/officeDocument/2006/relationships/image" Target="/word/media/31c31f51-5d37-4dfc-a5e3-319eca5a56e6.png" Id="R4ec61fe54334413c" /><Relationship Type="http://schemas.openxmlformats.org/officeDocument/2006/relationships/footer" Target="/word/footer1.xml" Id="R96af4af929b24a9f" /><Relationship Type="http://schemas.openxmlformats.org/officeDocument/2006/relationships/footer" Target="/word/footer2.xml" Id="R47801a424f2049f4" /><Relationship Type="http://schemas.openxmlformats.org/officeDocument/2006/relationships/footer" Target="/word/footer3.xml" Id="R7ce164eb67d843e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797d994b6664307" /></Relationships>
</file>