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ef97b32b14e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9cc56f3c6c4091"/>
      <w:footerReference w:type="even" r:id="R7ab124b5205d4436"/>
      <w:footerReference w:type="first" r:id="R8017dc13545440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e67894fc8f4d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DFZ-2015-8344-XV-NE-EI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c62761f516471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AGOSTO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3500fb779c40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e33daa12c84628" /><Relationship Type="http://schemas.openxmlformats.org/officeDocument/2006/relationships/numbering" Target="/word/numbering.xml" Id="R15c392dcc26a4e4d" /><Relationship Type="http://schemas.openxmlformats.org/officeDocument/2006/relationships/settings" Target="/word/settings.xml" Id="R3bfd1c774a664149" /><Relationship Type="http://schemas.openxmlformats.org/officeDocument/2006/relationships/image" Target="/word/media/712edac6-00fe-485e-a9c7-74e293f99c08.png" Id="Rf9e67894fc8f4d63" /><Relationship Type="http://schemas.openxmlformats.org/officeDocument/2006/relationships/image" Target="/word/media/5e91aada-b7ea-4764-be27-bff85edf9b6e.png" Id="R28c62761f5164716" /><Relationship Type="http://schemas.openxmlformats.org/officeDocument/2006/relationships/footer" Target="/word/footer1.xml" Id="R739cc56f3c6c4091" /><Relationship Type="http://schemas.openxmlformats.org/officeDocument/2006/relationships/footer" Target="/word/footer2.xml" Id="R7ab124b5205d4436" /><Relationship Type="http://schemas.openxmlformats.org/officeDocument/2006/relationships/footer" Target="/word/footer3.xml" Id="R8017dc13545440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3500fb779c40bf" /></Relationships>
</file>