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c00923128249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a02c3652b84cac"/>
      <w:footerReference w:type="even" r:id="Rc59717b619fe4aa7"/>
      <w:footerReference w:type="first" r:id="R6ff128cd2a5b4e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340ff037d04d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DFZ-2015-8942-VII-NE-EI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03f0d96d54a2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dd0796146b4c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5bc61e8e624057" /><Relationship Type="http://schemas.openxmlformats.org/officeDocument/2006/relationships/numbering" Target="/word/numbering.xml" Id="R6f983e0abdf147bf" /><Relationship Type="http://schemas.openxmlformats.org/officeDocument/2006/relationships/settings" Target="/word/settings.xml" Id="Rac2554ced8de438f" /><Relationship Type="http://schemas.openxmlformats.org/officeDocument/2006/relationships/image" Target="/word/media/81912412-790d-4b93-b853-29e48b048f3b.png" Id="R9e340ff037d04d1e" /><Relationship Type="http://schemas.openxmlformats.org/officeDocument/2006/relationships/image" Target="/word/media/086aa673-bcf9-471e-9484-bc8a31869708.png" Id="R33f03f0d96d54a26" /><Relationship Type="http://schemas.openxmlformats.org/officeDocument/2006/relationships/footer" Target="/word/footer1.xml" Id="Rfea02c3652b84cac" /><Relationship Type="http://schemas.openxmlformats.org/officeDocument/2006/relationships/footer" Target="/word/footer2.xml" Id="Rc59717b619fe4aa7" /><Relationship Type="http://schemas.openxmlformats.org/officeDocument/2006/relationships/footer" Target="/word/footer3.xml" Id="R6ff128cd2a5b4e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dd0796146b4c2a" /></Relationships>
</file>