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f315e50f5043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88c4261b99c40cc"/>
      <w:footerReference w:type="even" r:id="R1e47c0654f204e17"/>
      <w:footerReference w:type="first" r:id="R0da70ae2d01e4d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431cbeb8534d5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DFZ-2015-9087-X-NE-EI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50bea0c52b476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e4e6a0d2da045d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39182d3dda341a4" /><Relationship Type="http://schemas.openxmlformats.org/officeDocument/2006/relationships/numbering" Target="/word/numbering.xml" Id="Rda85eca53efa4175" /><Relationship Type="http://schemas.openxmlformats.org/officeDocument/2006/relationships/settings" Target="/word/settings.xml" Id="R5ca84d2de5df4855" /><Relationship Type="http://schemas.openxmlformats.org/officeDocument/2006/relationships/image" Target="/word/media/141ad3ce-e3ca-4d33-a415-9d477c960028.png" Id="R8c431cbeb8534d55" /><Relationship Type="http://schemas.openxmlformats.org/officeDocument/2006/relationships/image" Target="/word/media/3920a9f5-9d82-4b7e-92ee-1ea374e05446.png" Id="R4750bea0c52b4760" /><Relationship Type="http://schemas.openxmlformats.org/officeDocument/2006/relationships/footer" Target="/word/footer1.xml" Id="Rb88c4261b99c40cc" /><Relationship Type="http://schemas.openxmlformats.org/officeDocument/2006/relationships/footer" Target="/word/footer2.xml" Id="R1e47c0654f204e17" /><Relationship Type="http://schemas.openxmlformats.org/officeDocument/2006/relationships/footer" Target="/word/footer3.xml" Id="R0da70ae2d01e4d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e4e6a0d2da045da" /></Relationships>
</file>