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9e3e67326247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83c652c1c64394"/>
      <w:footerReference w:type="even" r:id="Rad9b5485067f468e"/>
      <w:footerReference w:type="first" r:id="R34cec865343740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18a804dca1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f4883717dc493f"/>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3f7401cd2b40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1c41a391544487" /><Relationship Type="http://schemas.openxmlformats.org/officeDocument/2006/relationships/numbering" Target="/word/numbering.xml" Id="Rd2835f0ae5434948" /><Relationship Type="http://schemas.openxmlformats.org/officeDocument/2006/relationships/settings" Target="/word/settings.xml" Id="R0dec9b2fe94a4e94" /><Relationship Type="http://schemas.openxmlformats.org/officeDocument/2006/relationships/image" Target="/word/media/416d450a-1659-49a0-8910-ec57496b7a06.png" Id="Rf818a804dca143fe" /><Relationship Type="http://schemas.openxmlformats.org/officeDocument/2006/relationships/image" Target="/word/media/71989922-2823-4eaa-b296-6762e47411a2.png" Id="R08f4883717dc493f" /><Relationship Type="http://schemas.openxmlformats.org/officeDocument/2006/relationships/footer" Target="/word/footer1.xml" Id="Rf883c652c1c64394" /><Relationship Type="http://schemas.openxmlformats.org/officeDocument/2006/relationships/footer" Target="/word/footer2.xml" Id="Rad9b5485067f468e" /><Relationship Type="http://schemas.openxmlformats.org/officeDocument/2006/relationships/footer" Target="/word/footer3.xml" Id="R34cec865343740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3f7401cd2b40bf" /></Relationships>
</file>