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eba57ac3d84f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19d2cf3dce48ec"/>
      <w:footerReference w:type="even" r:id="Rc181417868af4568"/>
      <w:footerReference w:type="first" r:id="Rd72443fd5b4f49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080cce4d7e45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DFZ-2016-2115-IX-NE-EI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d9e07190d84a9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76858511a646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4cf0c2948c41df" /><Relationship Type="http://schemas.openxmlformats.org/officeDocument/2006/relationships/numbering" Target="/word/numbering.xml" Id="R8a6dc4fb2e1a470e" /><Relationship Type="http://schemas.openxmlformats.org/officeDocument/2006/relationships/settings" Target="/word/settings.xml" Id="Rfa084a0b1a5543af" /><Relationship Type="http://schemas.openxmlformats.org/officeDocument/2006/relationships/image" Target="/word/media/588cb873-b859-4523-8d2d-6ede721cb835.png" Id="R7a080cce4d7e45fe" /><Relationship Type="http://schemas.openxmlformats.org/officeDocument/2006/relationships/image" Target="/word/media/3ee15565-48b2-4f71-82c5-a9f731348b8a.png" Id="R84d9e07190d84a93" /><Relationship Type="http://schemas.openxmlformats.org/officeDocument/2006/relationships/footer" Target="/word/footer1.xml" Id="R7219d2cf3dce48ec" /><Relationship Type="http://schemas.openxmlformats.org/officeDocument/2006/relationships/footer" Target="/word/footer2.xml" Id="Rc181417868af4568" /><Relationship Type="http://schemas.openxmlformats.org/officeDocument/2006/relationships/footer" Target="/word/footer3.xml" Id="Rd72443fd5b4f49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76858511a64639" /></Relationships>
</file>