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38903139c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169c2efc7774fb7"/>
      <w:footerReference w:type="even" r:id="R9371aaa90280402b"/>
      <w:footerReference w:type="first" r:id="Re0461a5395fe472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45d86bc9e69447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DFZ-2016-1509-VIII-NE-EI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a24d8c581ae4a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OCTUBRE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OCTUBRE de 2015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OCTUBRE de 2015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54699cbedae4c8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9890b67e64a56" /><Relationship Type="http://schemas.openxmlformats.org/officeDocument/2006/relationships/numbering" Target="/word/numbering.xml" Id="Recb3c69f7fc54568" /><Relationship Type="http://schemas.openxmlformats.org/officeDocument/2006/relationships/settings" Target="/word/settings.xml" Id="R3a0c70e828344614" /><Relationship Type="http://schemas.openxmlformats.org/officeDocument/2006/relationships/image" Target="/word/media/a4e82b3d-988b-4fb7-9b49-031023d9ba70.png" Id="R445d86bc9e69447d" /><Relationship Type="http://schemas.openxmlformats.org/officeDocument/2006/relationships/image" Target="/word/media/db591b98-9f50-4a41-ab07-9ed5963734c3.png" Id="R2a24d8c581ae4a00" /><Relationship Type="http://schemas.openxmlformats.org/officeDocument/2006/relationships/footer" Target="/word/footer1.xml" Id="Rf169c2efc7774fb7" /><Relationship Type="http://schemas.openxmlformats.org/officeDocument/2006/relationships/footer" Target="/word/footer2.xml" Id="R9371aaa90280402b" /><Relationship Type="http://schemas.openxmlformats.org/officeDocument/2006/relationships/footer" Target="/word/footer3.xml" Id="Re0461a5395fe472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54699cbedae4c81" /></Relationships>
</file>