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0bf050de0b47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8963360b254790"/>
      <w:footerReference w:type="even" r:id="Rcecb654957874599"/>
      <w:footerReference w:type="first" r:id="Rc40898a8bbc7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cbd39afa474b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DFZ-2015-8579-IX-NE-EI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50665ab3749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301997048f4a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511205652c44c0" /><Relationship Type="http://schemas.openxmlformats.org/officeDocument/2006/relationships/numbering" Target="/word/numbering.xml" Id="R4a53f4f6aa4c48b7" /><Relationship Type="http://schemas.openxmlformats.org/officeDocument/2006/relationships/settings" Target="/word/settings.xml" Id="R8271528424134f4f" /><Relationship Type="http://schemas.openxmlformats.org/officeDocument/2006/relationships/image" Target="/word/media/764162a8-3d9c-4694-9475-88a52376739a.png" Id="R24cbd39afa474b3a" /><Relationship Type="http://schemas.openxmlformats.org/officeDocument/2006/relationships/image" Target="/word/media/b3c9673a-fd9d-4f4b-9ca2-5594c536f4b1.png" Id="R5e150665ab3749f4" /><Relationship Type="http://schemas.openxmlformats.org/officeDocument/2006/relationships/footer" Target="/word/footer1.xml" Id="R3e8963360b254790" /><Relationship Type="http://schemas.openxmlformats.org/officeDocument/2006/relationships/footer" Target="/word/footer2.xml" Id="Rcecb654957874599" /><Relationship Type="http://schemas.openxmlformats.org/officeDocument/2006/relationships/footer" Target="/word/footer3.xml" Id="Rc40898a8bbc7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301997048f4ae6" /></Relationships>
</file>