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68b1bef4324f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75c94123b64598"/>
      <w:footerReference w:type="even" r:id="R2d48bc8ce98c4f1e"/>
      <w:footerReference w:type="first" r:id="R5bf5ff16ea5b48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b0623a1dd14e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DFZ-2015-7299-VI-NE-EI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4c5b4028a24ec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49817e046442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c91fb5d9064936" /><Relationship Type="http://schemas.openxmlformats.org/officeDocument/2006/relationships/numbering" Target="/word/numbering.xml" Id="R68b3775aecc14b99" /><Relationship Type="http://schemas.openxmlformats.org/officeDocument/2006/relationships/settings" Target="/word/settings.xml" Id="Rbf4b5c49e6e84353" /><Relationship Type="http://schemas.openxmlformats.org/officeDocument/2006/relationships/image" Target="/word/media/2173ff04-5288-43c2-a859-b4669731effe.png" Id="R01b0623a1dd14ef5" /><Relationship Type="http://schemas.openxmlformats.org/officeDocument/2006/relationships/image" Target="/word/media/27a367aa-7fb0-4f91-8c60-38b64a27325e.png" Id="R9c4c5b4028a24ec2" /><Relationship Type="http://schemas.openxmlformats.org/officeDocument/2006/relationships/footer" Target="/word/footer1.xml" Id="Rc775c94123b64598" /><Relationship Type="http://schemas.openxmlformats.org/officeDocument/2006/relationships/footer" Target="/word/footer2.xml" Id="R2d48bc8ce98c4f1e" /><Relationship Type="http://schemas.openxmlformats.org/officeDocument/2006/relationships/footer" Target="/word/footer3.xml" Id="R5bf5ff16ea5b48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49817e046442df" /></Relationships>
</file>