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9ff1f3931c4f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cd8180f16842df"/>
      <w:footerReference w:type="even" r:id="Rbca8b276430d4a21"/>
      <w:footerReference w:type="first" r:id="Rd3161788eb2c47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ea9bc311044b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DFZ-2015-7069-X-NE-EI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89afe7e66949c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66577f68c54f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e4b5828ad546a3" /><Relationship Type="http://schemas.openxmlformats.org/officeDocument/2006/relationships/numbering" Target="/word/numbering.xml" Id="R03397e120e3d4ce2" /><Relationship Type="http://schemas.openxmlformats.org/officeDocument/2006/relationships/settings" Target="/word/settings.xml" Id="Rcb8c2fa46e914d8d" /><Relationship Type="http://schemas.openxmlformats.org/officeDocument/2006/relationships/image" Target="/word/media/607fa7c9-ac22-4adf-bf81-cbd97aadefb2.png" Id="R47ea9bc311044b29" /><Relationship Type="http://schemas.openxmlformats.org/officeDocument/2006/relationships/image" Target="/word/media/172a9134-df86-4ca1-8a40-f2cdc18f1589.png" Id="Rbf89afe7e66949c3" /><Relationship Type="http://schemas.openxmlformats.org/officeDocument/2006/relationships/footer" Target="/word/footer1.xml" Id="R3ccd8180f16842df" /><Relationship Type="http://schemas.openxmlformats.org/officeDocument/2006/relationships/footer" Target="/word/footer2.xml" Id="Rbca8b276430d4a21" /><Relationship Type="http://schemas.openxmlformats.org/officeDocument/2006/relationships/footer" Target="/word/footer3.xml" Id="Rd3161788eb2c47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66577f68c54fe2" /></Relationships>
</file>