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b12a538f2340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a2ec927a6f4d78"/>
      <w:footerReference w:type="even" r:id="R4b5f3c0629b344bd"/>
      <w:footerReference w:type="first" r:id="R39008072d6854b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a304625a041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DFZ-2015-7107-VIII-NE-EI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b195c66fa442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b8014bd9d24a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027df5f8b4935" /><Relationship Type="http://schemas.openxmlformats.org/officeDocument/2006/relationships/numbering" Target="/word/numbering.xml" Id="R1df51b0d82b449b6" /><Relationship Type="http://schemas.openxmlformats.org/officeDocument/2006/relationships/settings" Target="/word/settings.xml" Id="Rdb0ddca5e62f40c3" /><Relationship Type="http://schemas.openxmlformats.org/officeDocument/2006/relationships/image" Target="/word/media/8a8bf6f3-eefa-4921-aaa3-a0840f18eca1.png" Id="R6e9a304625a04195" /><Relationship Type="http://schemas.openxmlformats.org/officeDocument/2006/relationships/image" Target="/word/media/55dfadc1-819e-495d-a96b-4b4e36a8a019.png" Id="Rc16b195c66fa442b" /><Relationship Type="http://schemas.openxmlformats.org/officeDocument/2006/relationships/footer" Target="/word/footer1.xml" Id="R8ea2ec927a6f4d78" /><Relationship Type="http://schemas.openxmlformats.org/officeDocument/2006/relationships/footer" Target="/word/footer2.xml" Id="R4b5f3c0629b344bd" /><Relationship Type="http://schemas.openxmlformats.org/officeDocument/2006/relationships/footer" Target="/word/footer3.xml" Id="R39008072d6854b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b8014bd9d24a44" /></Relationships>
</file>