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55bbf197904b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e77bafaf4d4a65"/>
      <w:footerReference w:type="even" r:id="R71e9946923514eba"/>
      <w:footerReference w:type="first" r:id="R3b46696be1804f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9a767dcebf48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DFZ-2015-6934-X-NE-EI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8b8d52207346f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c0ec54f5b144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6a6ae6722e4016" /><Relationship Type="http://schemas.openxmlformats.org/officeDocument/2006/relationships/numbering" Target="/word/numbering.xml" Id="R186f3e9c58c342fc" /><Relationship Type="http://schemas.openxmlformats.org/officeDocument/2006/relationships/settings" Target="/word/settings.xml" Id="Re71c34192182472e" /><Relationship Type="http://schemas.openxmlformats.org/officeDocument/2006/relationships/image" Target="/word/media/27b10e48-32ec-41bb-8d12-bac402194293.png" Id="Re69a767dcebf483d" /><Relationship Type="http://schemas.openxmlformats.org/officeDocument/2006/relationships/image" Target="/word/media/e4dac0ec-fae3-4c2a-8100-cae367a7fbf1.png" Id="Rc78b8d52207346f6" /><Relationship Type="http://schemas.openxmlformats.org/officeDocument/2006/relationships/footer" Target="/word/footer1.xml" Id="Rf5e77bafaf4d4a65" /><Relationship Type="http://schemas.openxmlformats.org/officeDocument/2006/relationships/footer" Target="/word/footer2.xml" Id="R71e9946923514eba" /><Relationship Type="http://schemas.openxmlformats.org/officeDocument/2006/relationships/footer" Target="/word/footer3.xml" Id="R3b46696be1804f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c0ec54f5b14492" /></Relationships>
</file>