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8d399f76d444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1d32b9a50041b2"/>
      <w:footerReference w:type="even" r:id="Rcc77af1617a644d4"/>
      <w:footerReference w:type="first" r:id="Rcd8c8fe2dc1348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8b986d77d446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DFZ-2015-6857-VI-NE-EI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f5ed60dfb54d9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19a4c7fa3c42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a84dfb1dc646dc" /><Relationship Type="http://schemas.openxmlformats.org/officeDocument/2006/relationships/numbering" Target="/word/numbering.xml" Id="R4f16ea0470344911" /><Relationship Type="http://schemas.openxmlformats.org/officeDocument/2006/relationships/settings" Target="/word/settings.xml" Id="Rcffc0f487bc245bb" /><Relationship Type="http://schemas.openxmlformats.org/officeDocument/2006/relationships/image" Target="/word/media/adf1196a-715b-4c24-9e09-c49d61823c00.png" Id="R1a8b986d77d446c2" /><Relationship Type="http://schemas.openxmlformats.org/officeDocument/2006/relationships/image" Target="/word/media/9bf12e1b-0c3a-4830-b28e-a55f0ad9e56b.png" Id="R68f5ed60dfb54d90" /><Relationship Type="http://schemas.openxmlformats.org/officeDocument/2006/relationships/footer" Target="/word/footer1.xml" Id="R061d32b9a50041b2" /><Relationship Type="http://schemas.openxmlformats.org/officeDocument/2006/relationships/footer" Target="/word/footer2.xml" Id="Rcc77af1617a644d4" /><Relationship Type="http://schemas.openxmlformats.org/officeDocument/2006/relationships/footer" Target="/word/footer3.xml" Id="Rcd8c8fe2dc1348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19a4c7fa3c422f" /></Relationships>
</file>