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d43b56fc9046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90dfc718e84c5e"/>
      <w:footerReference w:type="even" r:id="R58db514c91224fe7"/>
      <w:footerReference w:type="first" r:id="R60e1652ee46848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759fb6e3db40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DFZ-2016-6152-IX-NE-EI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f2c1236eca472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353e7feaa041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99b0bd397149cc" /><Relationship Type="http://schemas.openxmlformats.org/officeDocument/2006/relationships/numbering" Target="/word/numbering.xml" Id="Rd263b4724df445c8" /><Relationship Type="http://schemas.openxmlformats.org/officeDocument/2006/relationships/settings" Target="/word/settings.xml" Id="Ra4e026b607874388" /><Relationship Type="http://schemas.openxmlformats.org/officeDocument/2006/relationships/image" Target="/word/media/dec75635-8c50-4be9-a1ff-af1770d8e411.png" Id="Rcd759fb6e3db40b1" /><Relationship Type="http://schemas.openxmlformats.org/officeDocument/2006/relationships/image" Target="/word/media/1de8c179-3c3f-4ab4-8be7-39736f10b6e9.png" Id="Re8f2c1236eca4720" /><Relationship Type="http://schemas.openxmlformats.org/officeDocument/2006/relationships/footer" Target="/word/footer1.xml" Id="R2e90dfc718e84c5e" /><Relationship Type="http://schemas.openxmlformats.org/officeDocument/2006/relationships/footer" Target="/word/footer2.xml" Id="R58db514c91224fe7" /><Relationship Type="http://schemas.openxmlformats.org/officeDocument/2006/relationships/footer" Target="/word/footer3.xml" Id="R60e1652ee46848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353e7feaa041b1" /></Relationships>
</file>