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c5e5626a5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af5ccb9981344de"/>
      <w:footerReference w:type="even" r:id="R3c11d5f81a754512"/>
      <w:footerReference w:type="first" r:id="Rc19e133cc982480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6707d2ca374e4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DFZ-2016-5426-X-NE-EI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7d84f21d0c243b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ENERO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0ac6cfe720242e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a3cce0ce46a0" /><Relationship Type="http://schemas.openxmlformats.org/officeDocument/2006/relationships/numbering" Target="/word/numbering.xml" Id="R4c14520aa64340d1" /><Relationship Type="http://schemas.openxmlformats.org/officeDocument/2006/relationships/settings" Target="/word/settings.xml" Id="R5c40af8ec34942f5" /><Relationship Type="http://schemas.openxmlformats.org/officeDocument/2006/relationships/image" Target="/word/media/65e71c68-1b2b-4d34-9c4c-f41f47a212a9.png" Id="R766707d2ca374e4b" /><Relationship Type="http://schemas.openxmlformats.org/officeDocument/2006/relationships/image" Target="/word/media/c3acb217-c70e-47f1-9a0f-894eef159fe1.png" Id="R37d84f21d0c243b4" /><Relationship Type="http://schemas.openxmlformats.org/officeDocument/2006/relationships/footer" Target="/word/footer1.xml" Id="Reaf5ccb9981344de" /><Relationship Type="http://schemas.openxmlformats.org/officeDocument/2006/relationships/footer" Target="/word/footer2.xml" Id="R3c11d5f81a754512" /><Relationship Type="http://schemas.openxmlformats.org/officeDocument/2006/relationships/footer" Target="/word/footer3.xml" Id="Rc19e133cc98248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0ac6cfe720242e6" /></Relationships>
</file>