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2fa83d55324a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a61d646d7b4bf5"/>
      <w:footerReference w:type="even" r:id="Raa89689a19494082"/>
      <w:footerReference w:type="first" r:id="Re72f920c99904e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367bc6416144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DFZ-2016-5533-V-NE-EI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09eb7687c94e2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d0293be3f04a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8997be78f6499f" /><Relationship Type="http://schemas.openxmlformats.org/officeDocument/2006/relationships/numbering" Target="/word/numbering.xml" Id="Rcbb7b03e9f4c4d66" /><Relationship Type="http://schemas.openxmlformats.org/officeDocument/2006/relationships/settings" Target="/word/settings.xml" Id="R969f22719e014d6c" /><Relationship Type="http://schemas.openxmlformats.org/officeDocument/2006/relationships/image" Target="/word/media/de8c3c6a-06f7-4129-b599-fb98855e6e3b.png" Id="R44367bc6416144e4" /><Relationship Type="http://schemas.openxmlformats.org/officeDocument/2006/relationships/image" Target="/word/media/71bb31e6-af79-411a-95de-389d72b8bdda.png" Id="R6c09eb7687c94e27" /><Relationship Type="http://schemas.openxmlformats.org/officeDocument/2006/relationships/footer" Target="/word/footer1.xml" Id="Re4a61d646d7b4bf5" /><Relationship Type="http://schemas.openxmlformats.org/officeDocument/2006/relationships/footer" Target="/word/footer2.xml" Id="Raa89689a19494082" /><Relationship Type="http://schemas.openxmlformats.org/officeDocument/2006/relationships/footer" Target="/word/footer3.xml" Id="Re72f920c99904e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d0293be3f04a67" /></Relationships>
</file>