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6b7f5ed3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bebfc9af37b47b3"/>
      <w:footerReference w:type="even" r:id="R8eee3cab54c84d54"/>
      <w:footerReference w:type="first" r:id="R9e863be1f8fa4fd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557277d7924e2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DFZ-2016-6070-VIII-NE-EI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c6fe056ad7245a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MARZO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32b91086be145c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4562751174cef" /><Relationship Type="http://schemas.openxmlformats.org/officeDocument/2006/relationships/numbering" Target="/word/numbering.xml" Id="R2367fea98a7744e2" /><Relationship Type="http://schemas.openxmlformats.org/officeDocument/2006/relationships/settings" Target="/word/settings.xml" Id="Rc192aca55d3d4e57" /><Relationship Type="http://schemas.openxmlformats.org/officeDocument/2006/relationships/image" Target="/word/media/41a5e885-ad48-439f-8abe-f6e12d132e07.png" Id="R34557277d7924e22" /><Relationship Type="http://schemas.openxmlformats.org/officeDocument/2006/relationships/image" Target="/word/media/19941fd6-cb1a-4076-97b9-c854ea87795e.png" Id="Rdc6fe056ad7245ad" /><Relationship Type="http://schemas.openxmlformats.org/officeDocument/2006/relationships/footer" Target="/word/footer1.xml" Id="R2bebfc9af37b47b3" /><Relationship Type="http://schemas.openxmlformats.org/officeDocument/2006/relationships/footer" Target="/word/footer2.xml" Id="R8eee3cab54c84d54" /><Relationship Type="http://schemas.openxmlformats.org/officeDocument/2006/relationships/footer" Target="/word/footer3.xml" Id="R9e863be1f8fa4f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32b91086be145c3" /></Relationships>
</file>