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6814acbd3940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4b33bd62654847"/>
      <w:footerReference w:type="even" r:id="R646940f04d4642f4"/>
      <w:footerReference w:type="first" r:id="Rd379be05d93643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bfcabdd424c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DFZ-2016-5544-IX-NE-EI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8c2588d894c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21384917c940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9e22beaf0045db" /><Relationship Type="http://schemas.openxmlformats.org/officeDocument/2006/relationships/numbering" Target="/word/numbering.xml" Id="Rdd7da0a60b0b4865" /><Relationship Type="http://schemas.openxmlformats.org/officeDocument/2006/relationships/settings" Target="/word/settings.xml" Id="Rf7f7c90435824bff" /><Relationship Type="http://schemas.openxmlformats.org/officeDocument/2006/relationships/image" Target="/word/media/a8b69e2f-3674-4430-98b1-ee21e961dde9.png" Id="Rf5fbfcabdd424cb5" /><Relationship Type="http://schemas.openxmlformats.org/officeDocument/2006/relationships/image" Target="/word/media/537ceb49-c48d-4e80-842d-0ad595346592.png" Id="R8098c2588d894c95" /><Relationship Type="http://schemas.openxmlformats.org/officeDocument/2006/relationships/footer" Target="/word/footer1.xml" Id="R224b33bd62654847" /><Relationship Type="http://schemas.openxmlformats.org/officeDocument/2006/relationships/footer" Target="/word/footer2.xml" Id="R646940f04d4642f4" /><Relationship Type="http://schemas.openxmlformats.org/officeDocument/2006/relationships/footer" Target="/word/footer3.xml" Id="Rd379be05d93643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21384917c94077" /></Relationships>
</file>