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7b3bbbd21948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27140efd334397"/>
      <w:footerReference w:type="even" r:id="Rf72367c330544c8b"/>
      <w:footerReference w:type="first" r:id="R28bc2739fdd245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4e1da88b3041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DFZ-2016-6279-IX-NE-EI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abc050b879487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4825b1509741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754b197bf04529" /><Relationship Type="http://schemas.openxmlformats.org/officeDocument/2006/relationships/numbering" Target="/word/numbering.xml" Id="Rb20d126cad914321" /><Relationship Type="http://schemas.openxmlformats.org/officeDocument/2006/relationships/settings" Target="/word/settings.xml" Id="Rca6569543d474d81" /><Relationship Type="http://schemas.openxmlformats.org/officeDocument/2006/relationships/image" Target="/word/media/268f3adc-1a2b-4d40-a6f7-8a45ec754426.png" Id="R3a4e1da88b30418b" /><Relationship Type="http://schemas.openxmlformats.org/officeDocument/2006/relationships/image" Target="/word/media/1ef591ed-bf71-4dca-8db9-c169b7bc170b.png" Id="Racabc050b8794877" /><Relationship Type="http://schemas.openxmlformats.org/officeDocument/2006/relationships/footer" Target="/word/footer1.xml" Id="R4b27140efd334397" /><Relationship Type="http://schemas.openxmlformats.org/officeDocument/2006/relationships/footer" Target="/word/footer2.xml" Id="Rf72367c330544c8b" /><Relationship Type="http://schemas.openxmlformats.org/officeDocument/2006/relationships/footer" Target="/word/footer3.xml" Id="R28bc2739fdd245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4825b1509741e9" /></Relationships>
</file>