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046e639a8842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fa7830c31e47ae"/>
      <w:footerReference w:type="even" r:id="Rd62e50ad28be4e17"/>
      <w:footerReference w:type="first" r:id="R87d1bbb5f60e4a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b0fe48276b4b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DFZ-2016-5456-X-NE-EI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7f98ed231a473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43013d1f264c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53c3f288d34778" /><Relationship Type="http://schemas.openxmlformats.org/officeDocument/2006/relationships/numbering" Target="/word/numbering.xml" Id="Rca4a36f0887b4e9f" /><Relationship Type="http://schemas.openxmlformats.org/officeDocument/2006/relationships/settings" Target="/word/settings.xml" Id="R45dd1fd110b34a94" /><Relationship Type="http://schemas.openxmlformats.org/officeDocument/2006/relationships/image" Target="/word/media/d7e439ec-ac37-4c0e-aaf6-2dfbf8ac7f75.png" Id="R20b0fe48276b4b17" /><Relationship Type="http://schemas.openxmlformats.org/officeDocument/2006/relationships/image" Target="/word/media/27c1b8f5-8a78-4caa-8afb-cb0159072bcf.png" Id="R9d7f98ed231a473e" /><Relationship Type="http://schemas.openxmlformats.org/officeDocument/2006/relationships/footer" Target="/word/footer1.xml" Id="R46fa7830c31e47ae" /><Relationship Type="http://schemas.openxmlformats.org/officeDocument/2006/relationships/footer" Target="/word/footer2.xml" Id="Rd62e50ad28be4e17" /><Relationship Type="http://schemas.openxmlformats.org/officeDocument/2006/relationships/footer" Target="/word/footer3.xml" Id="R87d1bbb5f60e4a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43013d1f264c77" /></Relationships>
</file>