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c70cca1307467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cb16d02f1134480"/>
      <w:footerReference w:type="even" r:id="R5f2124fad9194261"/>
      <w:footerReference w:type="first" r:id="R092535bdda414e7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aab35d25af4dd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DFZ-2016-5546-X-NE-EI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844d294850472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4292c420e43405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28993a04dca4510" /><Relationship Type="http://schemas.openxmlformats.org/officeDocument/2006/relationships/numbering" Target="/word/numbering.xml" Id="Rc6fa3e756b584b46" /><Relationship Type="http://schemas.openxmlformats.org/officeDocument/2006/relationships/settings" Target="/word/settings.xml" Id="Rd4f18f0bef1c405d" /><Relationship Type="http://schemas.openxmlformats.org/officeDocument/2006/relationships/image" Target="/word/media/60c17cbf-16cf-4de0-bdb7-892661e8628e.png" Id="R1faab35d25af4ddc" /><Relationship Type="http://schemas.openxmlformats.org/officeDocument/2006/relationships/image" Target="/word/media/40a157c2-573d-4305-95ab-06f8410744ba.png" Id="R02844d2948504721" /><Relationship Type="http://schemas.openxmlformats.org/officeDocument/2006/relationships/footer" Target="/word/footer1.xml" Id="R4cb16d02f1134480" /><Relationship Type="http://schemas.openxmlformats.org/officeDocument/2006/relationships/footer" Target="/word/footer2.xml" Id="R5f2124fad9194261" /><Relationship Type="http://schemas.openxmlformats.org/officeDocument/2006/relationships/footer" Target="/word/footer3.xml" Id="R092535bdda414e7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4292c420e434056" /></Relationships>
</file>