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5dc1b48a64e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95818cd9d3448df"/>
      <w:footerReference w:type="even" r:id="R4cf386d829bc4508"/>
      <w:footerReference w:type="first" r:id="Rdadc8cee074442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133e2029d345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DFZ-2014-5124-V-NE-EI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1f3c9155334b6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d17cd8cae0d4b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45f8a337fdd4620" /><Relationship Type="http://schemas.openxmlformats.org/officeDocument/2006/relationships/numbering" Target="/word/numbering.xml" Id="Rb1163f792b5c4058" /><Relationship Type="http://schemas.openxmlformats.org/officeDocument/2006/relationships/settings" Target="/word/settings.xml" Id="Rb3416ac0a66343bd" /><Relationship Type="http://schemas.openxmlformats.org/officeDocument/2006/relationships/image" Target="/word/media/c40ae944-3e42-4bbd-b05b-ab14d920a082.png" Id="Rb8133e2029d345ee" /><Relationship Type="http://schemas.openxmlformats.org/officeDocument/2006/relationships/image" Target="/word/media/5000e179-86d7-4193-b047-018eef74e821.png" Id="R441f3c9155334b60" /><Relationship Type="http://schemas.openxmlformats.org/officeDocument/2006/relationships/footer" Target="/word/footer1.xml" Id="R195818cd9d3448df" /><Relationship Type="http://schemas.openxmlformats.org/officeDocument/2006/relationships/footer" Target="/word/footer2.xml" Id="R4cf386d829bc4508" /><Relationship Type="http://schemas.openxmlformats.org/officeDocument/2006/relationships/footer" Target="/word/footer3.xml" Id="Rdadc8cee074442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17cd8cae0d4bbc" /></Relationships>
</file>