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b45bb24b8240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4833c8dc014934"/>
      <w:footerReference w:type="even" r:id="Rd3878b7273254d08"/>
      <w:footerReference w:type="first" r:id="R7efe385459064c7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e1d2e9463740d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DFZ-2014-5690-VII-NE-EI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961ea99d4c4c2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2dc907a7c034c5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cc60a00e5d4aff" /><Relationship Type="http://schemas.openxmlformats.org/officeDocument/2006/relationships/numbering" Target="/word/numbering.xml" Id="R8397dcb766d84d87" /><Relationship Type="http://schemas.openxmlformats.org/officeDocument/2006/relationships/settings" Target="/word/settings.xml" Id="R55d7187a8c5945c3" /><Relationship Type="http://schemas.openxmlformats.org/officeDocument/2006/relationships/image" Target="/word/media/cbc38817-317c-4cb4-99e5-993eeecc6f65.png" Id="Ra9e1d2e9463740d1" /><Relationship Type="http://schemas.openxmlformats.org/officeDocument/2006/relationships/image" Target="/word/media/3b2f12c1-0770-4ccb-9576-5e6941575fc1.png" Id="Raa961ea99d4c4c20" /><Relationship Type="http://schemas.openxmlformats.org/officeDocument/2006/relationships/footer" Target="/word/footer1.xml" Id="R794833c8dc014934" /><Relationship Type="http://schemas.openxmlformats.org/officeDocument/2006/relationships/footer" Target="/word/footer2.xml" Id="Rd3878b7273254d08" /><Relationship Type="http://schemas.openxmlformats.org/officeDocument/2006/relationships/footer" Target="/word/footer3.xml" Id="R7efe385459064c7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dc907a7c034c5d" /></Relationships>
</file>