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53d00660be43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00a690ef3c4466"/>
      <w:footerReference w:type="even" r:id="Ra14b9b0fc2464df2"/>
      <w:footerReference w:type="first" r:id="R01abaaaf861645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391332dfeb4d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DFZ-2014-3427-XIII-NE-EI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4e35d0825d4cd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af1ca7986141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e0172ce4884516" /><Relationship Type="http://schemas.openxmlformats.org/officeDocument/2006/relationships/numbering" Target="/word/numbering.xml" Id="R5b221aceca464ebd" /><Relationship Type="http://schemas.openxmlformats.org/officeDocument/2006/relationships/settings" Target="/word/settings.xml" Id="R00aea3f7f2664b17" /><Relationship Type="http://schemas.openxmlformats.org/officeDocument/2006/relationships/image" Target="/word/media/f95edd1c-f3a8-4b4e-8d55-2074a33430ff.png" Id="R50391332dfeb4d04" /><Relationship Type="http://schemas.openxmlformats.org/officeDocument/2006/relationships/image" Target="/word/media/9d3e8d2f-0eec-458a-8963-33aab81498cf.png" Id="Rbf4e35d0825d4cd3" /><Relationship Type="http://schemas.openxmlformats.org/officeDocument/2006/relationships/footer" Target="/word/footer1.xml" Id="Rfe00a690ef3c4466" /><Relationship Type="http://schemas.openxmlformats.org/officeDocument/2006/relationships/footer" Target="/word/footer2.xml" Id="Ra14b9b0fc2464df2" /><Relationship Type="http://schemas.openxmlformats.org/officeDocument/2006/relationships/footer" Target="/word/footer3.xml" Id="R01abaaaf861645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af1ca7986141ff" /></Relationships>
</file>